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70E" w:rsidRPr="003C1E57" w:rsidRDefault="00DE570E" w:rsidP="00DE570E">
      <w:pPr>
        <w:spacing w:after="0" w:line="240" w:lineRule="auto"/>
        <w:rPr>
          <w:rFonts w:ascii="Times New Roman" w:hAnsi="Times New Roman" w:cs="Times New Roman"/>
          <w:sz w:val="16"/>
          <w:szCs w:val="16"/>
        </w:rPr>
      </w:pPr>
      <w:r w:rsidRPr="003C1E57">
        <w:rPr>
          <w:rFonts w:ascii="Times New Roman" w:hAnsi="Times New Roman" w:cs="Times New Roman"/>
          <w:noProof/>
          <w:sz w:val="16"/>
          <w:szCs w:val="16"/>
          <w:lang w:eastAsia="es-CR"/>
        </w:rPr>
        <w:drawing>
          <wp:anchor distT="0" distB="0" distL="114300" distR="114300" simplePos="0" relativeHeight="251661312" behindDoc="1" locked="0" layoutInCell="1" allowOverlap="1">
            <wp:simplePos x="0" y="0"/>
            <wp:positionH relativeFrom="column">
              <wp:posOffset>-1076325</wp:posOffset>
            </wp:positionH>
            <wp:positionV relativeFrom="paragraph">
              <wp:posOffset>-869315</wp:posOffset>
            </wp:positionV>
            <wp:extent cx="7787640" cy="10591800"/>
            <wp:effectExtent l="19050" t="0" r="3810" b="0"/>
            <wp:wrapNone/>
            <wp:docPr id="1" name="Imagen 2" descr="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lantilla"/>
                    <pic:cNvPicPr>
                      <a:picLocks noChangeAspect="1" noChangeArrowheads="1"/>
                    </pic:cNvPicPr>
                  </pic:nvPicPr>
                  <pic:blipFill>
                    <a:blip r:embed="rId5" cstate="print"/>
                    <a:srcRect/>
                    <a:stretch>
                      <a:fillRect/>
                    </a:stretch>
                  </pic:blipFill>
                  <pic:spPr bwMode="auto">
                    <a:xfrm>
                      <a:off x="0" y="0"/>
                      <a:ext cx="7787640" cy="10591800"/>
                    </a:xfrm>
                    <a:prstGeom prst="rect">
                      <a:avLst/>
                    </a:prstGeom>
                    <a:noFill/>
                    <a:ln w="9525">
                      <a:noFill/>
                      <a:miter lim="800000"/>
                      <a:headEnd/>
                      <a:tailEnd/>
                    </a:ln>
                  </pic:spPr>
                </pic:pic>
              </a:graphicData>
            </a:graphic>
          </wp:anchor>
        </w:drawing>
      </w:r>
      <w:r>
        <w:rPr>
          <w:rFonts w:ascii="Times New Roman" w:hAnsi="Times New Roman" w:cs="Times New Roman"/>
          <w:sz w:val="16"/>
          <w:szCs w:val="16"/>
        </w:rPr>
        <w:t xml:space="preserve">Boletín No 36 </w:t>
      </w:r>
      <w:r w:rsidRPr="003C1E57">
        <w:rPr>
          <w:rFonts w:ascii="Times New Roman" w:hAnsi="Times New Roman" w:cs="Times New Roman"/>
          <w:sz w:val="16"/>
          <w:szCs w:val="16"/>
        </w:rPr>
        <w:t xml:space="preserve"> del </w:t>
      </w:r>
      <w:r>
        <w:rPr>
          <w:rFonts w:ascii="Times New Roman" w:hAnsi="Times New Roman" w:cs="Times New Roman"/>
          <w:sz w:val="16"/>
          <w:szCs w:val="16"/>
        </w:rPr>
        <w:t xml:space="preserve"> 20 </w:t>
      </w:r>
      <w:r w:rsidRPr="003C1E57">
        <w:rPr>
          <w:rFonts w:ascii="Times New Roman" w:hAnsi="Times New Roman" w:cs="Times New Roman"/>
          <w:sz w:val="16"/>
          <w:szCs w:val="16"/>
        </w:rPr>
        <w:t xml:space="preserve"> de </w:t>
      </w:r>
      <w:r>
        <w:rPr>
          <w:rFonts w:ascii="Times New Roman" w:hAnsi="Times New Roman" w:cs="Times New Roman"/>
          <w:sz w:val="16"/>
          <w:szCs w:val="16"/>
        </w:rPr>
        <w:t xml:space="preserve">julio </w:t>
      </w:r>
      <w:r w:rsidRPr="003C1E57">
        <w:rPr>
          <w:rFonts w:ascii="Times New Roman" w:hAnsi="Times New Roman" w:cs="Times New Roman"/>
          <w:sz w:val="16"/>
          <w:szCs w:val="16"/>
        </w:rPr>
        <w:t xml:space="preserve"> del 2012</w:t>
      </w:r>
    </w:p>
    <w:p w:rsidR="00DE570E" w:rsidRPr="003C1E57" w:rsidRDefault="0026722A" w:rsidP="00DE570E">
      <w:pPr>
        <w:spacing w:after="0" w:line="240" w:lineRule="auto"/>
        <w:rPr>
          <w:rFonts w:ascii="Times New Roman" w:hAnsi="Times New Roman" w:cs="Times New Roman"/>
          <w:sz w:val="16"/>
          <w:szCs w:val="16"/>
        </w:rPr>
      </w:pPr>
      <w:hyperlink r:id="rId6" w:history="1">
        <w:r w:rsidR="00DE570E" w:rsidRPr="003C1E57">
          <w:rPr>
            <w:rStyle w:val="Hipervnculo"/>
            <w:rFonts w:ascii="Times New Roman" w:hAnsi="Times New Roman" w:cs="Times New Roman"/>
            <w:sz w:val="16"/>
            <w:szCs w:val="16"/>
          </w:rPr>
          <w:t>www.recope.com</w:t>
        </w:r>
      </w:hyperlink>
    </w:p>
    <w:p w:rsidR="00DE570E" w:rsidRPr="003C1E57" w:rsidRDefault="00DE570E" w:rsidP="00DE570E">
      <w:pPr>
        <w:spacing w:after="0" w:line="240" w:lineRule="auto"/>
        <w:rPr>
          <w:rFonts w:ascii="Times New Roman" w:hAnsi="Times New Roman" w:cs="Times New Roman"/>
          <w:sz w:val="16"/>
          <w:szCs w:val="16"/>
        </w:rPr>
      </w:pPr>
      <w:r w:rsidRPr="003C1E57">
        <w:rPr>
          <w:rFonts w:ascii="Times New Roman" w:hAnsi="Times New Roman" w:cs="Times New Roman"/>
          <w:sz w:val="16"/>
          <w:szCs w:val="16"/>
        </w:rPr>
        <w:t>Departamento de Comunicación</w:t>
      </w:r>
    </w:p>
    <w:p w:rsidR="00DE570E" w:rsidRDefault="00DE570E">
      <w:pPr>
        <w:rPr>
          <w:rFonts w:ascii="Times New Roman" w:hAnsi="Times New Roman" w:cs="Times New Roman"/>
          <w:b/>
          <w:color w:val="282828"/>
          <w:sz w:val="40"/>
          <w:szCs w:val="40"/>
        </w:rPr>
      </w:pPr>
      <w:r>
        <w:rPr>
          <w:rFonts w:ascii="Times New Roman" w:hAnsi="Times New Roman" w:cs="Times New Roman"/>
          <w:b/>
          <w:noProof/>
          <w:color w:val="282828"/>
          <w:sz w:val="40"/>
          <w:szCs w:val="40"/>
          <w:lang w:eastAsia="es-CR"/>
        </w:rPr>
        <w:drawing>
          <wp:anchor distT="0" distB="0" distL="114300" distR="114300" simplePos="0" relativeHeight="251659264" behindDoc="1" locked="0" layoutInCell="1" allowOverlap="1">
            <wp:simplePos x="0" y="0"/>
            <wp:positionH relativeFrom="column">
              <wp:posOffset>-1137285</wp:posOffset>
            </wp:positionH>
            <wp:positionV relativeFrom="paragraph">
              <wp:posOffset>-871220</wp:posOffset>
            </wp:positionV>
            <wp:extent cx="7787640" cy="10591800"/>
            <wp:effectExtent l="19050" t="0" r="3810" b="0"/>
            <wp:wrapNone/>
            <wp:docPr id="2" name="Imagen 2" descr="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lantilla"/>
                    <pic:cNvPicPr>
                      <a:picLocks noChangeAspect="1" noChangeArrowheads="1"/>
                    </pic:cNvPicPr>
                  </pic:nvPicPr>
                  <pic:blipFill>
                    <a:blip r:embed="rId5" cstate="print"/>
                    <a:srcRect/>
                    <a:stretch>
                      <a:fillRect/>
                    </a:stretch>
                  </pic:blipFill>
                  <pic:spPr bwMode="auto">
                    <a:xfrm>
                      <a:off x="0" y="0"/>
                      <a:ext cx="7787640" cy="10591800"/>
                    </a:xfrm>
                    <a:prstGeom prst="rect">
                      <a:avLst/>
                    </a:prstGeom>
                    <a:noFill/>
                    <a:ln w="9525">
                      <a:noFill/>
                      <a:miter lim="800000"/>
                      <a:headEnd/>
                      <a:tailEnd/>
                    </a:ln>
                  </pic:spPr>
                </pic:pic>
              </a:graphicData>
            </a:graphic>
          </wp:anchor>
        </w:drawing>
      </w:r>
    </w:p>
    <w:p w:rsidR="005B5FC8" w:rsidRDefault="00585BCB" w:rsidP="00361581">
      <w:pPr>
        <w:jc w:val="center"/>
        <w:rPr>
          <w:rFonts w:ascii="Times New Roman" w:hAnsi="Times New Roman" w:cs="Times New Roman"/>
          <w:b/>
          <w:color w:val="282828"/>
          <w:sz w:val="40"/>
          <w:szCs w:val="40"/>
        </w:rPr>
      </w:pPr>
      <w:r w:rsidRPr="00585BCB">
        <w:rPr>
          <w:rFonts w:ascii="Times New Roman" w:hAnsi="Times New Roman" w:cs="Times New Roman"/>
          <w:b/>
          <w:color w:val="282828"/>
          <w:sz w:val="40"/>
          <w:szCs w:val="40"/>
        </w:rPr>
        <w:t>RECOPE rinde cuentas sobre proyecto</w:t>
      </w:r>
      <w:r w:rsidR="00361581">
        <w:rPr>
          <w:rFonts w:ascii="Times New Roman" w:hAnsi="Times New Roman" w:cs="Times New Roman"/>
          <w:b/>
          <w:color w:val="282828"/>
          <w:sz w:val="40"/>
          <w:szCs w:val="40"/>
        </w:rPr>
        <w:t xml:space="preserve"> de </w:t>
      </w:r>
      <w:r w:rsidR="000F2CB4">
        <w:rPr>
          <w:rFonts w:ascii="Times New Roman" w:hAnsi="Times New Roman" w:cs="Times New Roman"/>
          <w:b/>
          <w:color w:val="282828"/>
          <w:sz w:val="40"/>
          <w:szCs w:val="40"/>
        </w:rPr>
        <w:t>Ampliació</w:t>
      </w:r>
      <w:r w:rsidR="00361581">
        <w:rPr>
          <w:rFonts w:ascii="Times New Roman" w:hAnsi="Times New Roman" w:cs="Times New Roman"/>
          <w:b/>
          <w:color w:val="282828"/>
          <w:sz w:val="40"/>
          <w:szCs w:val="40"/>
        </w:rPr>
        <w:t>n  y Modernización de la Refinería</w:t>
      </w:r>
    </w:p>
    <w:p w:rsidR="00585BCB" w:rsidRDefault="00585BCB" w:rsidP="00585BCB">
      <w:pPr>
        <w:shd w:val="clear" w:color="auto" w:fill="FFFFFF"/>
        <w:spacing w:line="240" w:lineRule="auto"/>
        <w:jc w:val="both"/>
        <w:rPr>
          <w:rFonts w:ascii="Times New Roman" w:eastAsia="Times New Roman" w:hAnsi="Times New Roman" w:cs="Times New Roman"/>
          <w:bCs/>
          <w:iCs/>
          <w:color w:val="282828"/>
          <w:sz w:val="24"/>
          <w:szCs w:val="24"/>
          <w:lang w:eastAsia="es-CR"/>
        </w:rPr>
      </w:pPr>
      <w:r>
        <w:rPr>
          <w:rFonts w:ascii="Times New Roman" w:eastAsia="Times New Roman" w:hAnsi="Times New Roman" w:cs="Times New Roman"/>
          <w:bCs/>
          <w:iCs/>
          <w:color w:val="282828"/>
          <w:sz w:val="24"/>
          <w:szCs w:val="24"/>
          <w:lang w:eastAsia="es-CR"/>
        </w:rPr>
        <w:t>La Refinadora Costarricense de Petróleo (RECOPE</w:t>
      </w:r>
      <w:r w:rsidR="006F3071">
        <w:rPr>
          <w:rFonts w:ascii="Times New Roman" w:eastAsia="Times New Roman" w:hAnsi="Times New Roman" w:cs="Times New Roman"/>
          <w:bCs/>
          <w:iCs/>
          <w:color w:val="282828"/>
          <w:sz w:val="24"/>
          <w:szCs w:val="24"/>
          <w:lang w:eastAsia="es-CR"/>
        </w:rPr>
        <w:t xml:space="preserve"> S.A </w:t>
      </w:r>
      <w:r>
        <w:rPr>
          <w:rFonts w:ascii="Times New Roman" w:eastAsia="Times New Roman" w:hAnsi="Times New Roman" w:cs="Times New Roman"/>
          <w:bCs/>
          <w:iCs/>
          <w:color w:val="282828"/>
          <w:sz w:val="24"/>
          <w:szCs w:val="24"/>
          <w:lang w:eastAsia="es-CR"/>
        </w:rPr>
        <w:t>)</w:t>
      </w:r>
      <w:r w:rsidR="006F3071">
        <w:rPr>
          <w:rFonts w:ascii="Times New Roman" w:eastAsia="Times New Roman" w:hAnsi="Times New Roman" w:cs="Times New Roman"/>
          <w:bCs/>
          <w:iCs/>
          <w:color w:val="282828"/>
          <w:sz w:val="24"/>
          <w:szCs w:val="24"/>
          <w:lang w:eastAsia="es-CR"/>
        </w:rPr>
        <w:t xml:space="preserve"> efectuó, la mañana de este viernes 20 de julio, un encuentro con diferentes sectores de la sociedad civil con el fin de rendir cuentas sobre el desarrollo del proyecto de Modernización de la Refinería. </w:t>
      </w:r>
    </w:p>
    <w:p w:rsidR="006F3071" w:rsidRDefault="006F3071" w:rsidP="002F533B">
      <w:pPr>
        <w:spacing w:after="0" w:line="240" w:lineRule="auto"/>
        <w:jc w:val="both"/>
        <w:rPr>
          <w:rFonts w:ascii="Times New Roman" w:eastAsia="Times New Roman" w:hAnsi="Times New Roman" w:cs="Times New Roman"/>
          <w:bCs/>
          <w:iCs/>
          <w:color w:val="282828"/>
          <w:sz w:val="24"/>
          <w:szCs w:val="24"/>
          <w:lang w:eastAsia="es-CR"/>
        </w:rPr>
      </w:pPr>
      <w:r>
        <w:rPr>
          <w:rFonts w:ascii="Times New Roman" w:eastAsia="Times New Roman" w:hAnsi="Times New Roman" w:cs="Times New Roman"/>
          <w:bCs/>
          <w:iCs/>
          <w:color w:val="282828"/>
          <w:sz w:val="24"/>
          <w:szCs w:val="24"/>
          <w:lang w:eastAsia="es-CR"/>
        </w:rPr>
        <w:t xml:space="preserve">La actividad </w:t>
      </w:r>
      <w:r w:rsidR="00B55A21">
        <w:rPr>
          <w:rFonts w:ascii="Times New Roman" w:eastAsia="Times New Roman" w:hAnsi="Times New Roman" w:cs="Times New Roman"/>
          <w:bCs/>
          <w:iCs/>
          <w:color w:val="282828"/>
          <w:sz w:val="24"/>
          <w:szCs w:val="24"/>
          <w:lang w:eastAsia="es-CR"/>
        </w:rPr>
        <w:t xml:space="preserve">que </w:t>
      </w:r>
      <w:r>
        <w:rPr>
          <w:rFonts w:ascii="Times New Roman" w:eastAsia="Times New Roman" w:hAnsi="Times New Roman" w:cs="Times New Roman"/>
          <w:bCs/>
          <w:iCs/>
          <w:color w:val="282828"/>
          <w:sz w:val="24"/>
          <w:szCs w:val="24"/>
          <w:lang w:eastAsia="es-CR"/>
        </w:rPr>
        <w:t xml:space="preserve">se realizó en el  Auditorio </w:t>
      </w:r>
      <w:r w:rsidR="002F6897">
        <w:rPr>
          <w:rFonts w:ascii="Times New Roman" w:eastAsia="Times New Roman" w:hAnsi="Times New Roman" w:cs="Times New Roman"/>
          <w:bCs/>
          <w:iCs/>
          <w:color w:val="282828"/>
          <w:sz w:val="24"/>
          <w:szCs w:val="24"/>
          <w:lang w:eastAsia="es-CR"/>
        </w:rPr>
        <w:t>de</w:t>
      </w:r>
      <w:r w:rsidR="002F6897" w:rsidRPr="002F6897">
        <w:rPr>
          <w:rFonts w:ascii="Times New Roman" w:eastAsia="Times New Roman" w:hAnsi="Times New Roman" w:cs="Times New Roman"/>
          <w:bCs/>
          <w:iCs/>
          <w:color w:val="282828"/>
          <w:sz w:val="24"/>
          <w:szCs w:val="24"/>
          <w:lang w:eastAsia="es-CR"/>
        </w:rPr>
        <w:t xml:space="preserve">l Centro de Investigación en Ciencias del Mar y </w:t>
      </w:r>
      <w:proofErr w:type="spellStart"/>
      <w:r w:rsidR="002F6897" w:rsidRPr="002F6897">
        <w:rPr>
          <w:rFonts w:ascii="Times New Roman" w:eastAsia="Times New Roman" w:hAnsi="Times New Roman" w:cs="Times New Roman"/>
          <w:bCs/>
          <w:iCs/>
          <w:color w:val="282828"/>
          <w:sz w:val="24"/>
          <w:szCs w:val="24"/>
          <w:lang w:eastAsia="es-CR"/>
        </w:rPr>
        <w:t>Limnología</w:t>
      </w:r>
      <w:proofErr w:type="spellEnd"/>
      <w:r w:rsidR="002F6897" w:rsidRPr="002F6897">
        <w:rPr>
          <w:rFonts w:ascii="Times New Roman" w:eastAsia="Times New Roman" w:hAnsi="Times New Roman" w:cs="Times New Roman"/>
          <w:bCs/>
          <w:iCs/>
          <w:color w:val="282828"/>
          <w:sz w:val="24"/>
          <w:szCs w:val="24"/>
          <w:lang w:eastAsia="es-CR"/>
        </w:rPr>
        <w:t xml:space="preserve"> (</w:t>
      </w:r>
      <w:r w:rsidR="002F6897" w:rsidRPr="002F6897">
        <w:rPr>
          <w:rFonts w:ascii="Times New Roman" w:eastAsia="Times New Roman" w:hAnsi="Times New Roman" w:cs="Times New Roman"/>
          <w:iCs/>
          <w:color w:val="282828"/>
          <w:sz w:val="24"/>
          <w:szCs w:val="24"/>
          <w:lang w:eastAsia="es-CR"/>
        </w:rPr>
        <w:t>CIMAR</w:t>
      </w:r>
      <w:r w:rsidR="002F6897" w:rsidRPr="002F6897">
        <w:rPr>
          <w:rFonts w:ascii="Times New Roman" w:eastAsia="Times New Roman" w:hAnsi="Times New Roman" w:cs="Times New Roman"/>
          <w:bCs/>
          <w:iCs/>
          <w:color w:val="282828"/>
          <w:sz w:val="24"/>
          <w:szCs w:val="24"/>
          <w:lang w:eastAsia="es-CR"/>
        </w:rPr>
        <w:t>),</w:t>
      </w:r>
      <w:r w:rsidR="002F6897">
        <w:rPr>
          <w:rFonts w:ascii="Times New Roman" w:eastAsia="Times New Roman" w:hAnsi="Times New Roman" w:cs="Times New Roman"/>
          <w:bCs/>
          <w:iCs/>
          <w:color w:val="282828"/>
          <w:sz w:val="24"/>
          <w:szCs w:val="24"/>
          <w:lang w:eastAsia="es-CR"/>
        </w:rPr>
        <w:t xml:space="preserve"> de la Universidad de Costa Rica,</w:t>
      </w:r>
      <w:r w:rsidR="00B55A21">
        <w:rPr>
          <w:rFonts w:ascii="Times New Roman" w:eastAsia="Times New Roman" w:hAnsi="Times New Roman" w:cs="Times New Roman"/>
          <w:bCs/>
          <w:iCs/>
          <w:color w:val="282828"/>
          <w:sz w:val="24"/>
          <w:szCs w:val="24"/>
          <w:lang w:eastAsia="es-CR"/>
        </w:rPr>
        <w:t xml:space="preserve"> </w:t>
      </w:r>
      <w:r w:rsidR="002F6897">
        <w:rPr>
          <w:rFonts w:ascii="Times New Roman" w:eastAsia="Times New Roman" w:hAnsi="Times New Roman" w:cs="Times New Roman"/>
          <w:bCs/>
          <w:iCs/>
          <w:color w:val="282828"/>
          <w:sz w:val="24"/>
          <w:szCs w:val="24"/>
          <w:lang w:eastAsia="es-CR"/>
        </w:rPr>
        <w:t>contó con la participación del Presidente de RECOPE, Ing. Jorge Villalobos Clare, del Gerente General de RECOPE, Ing. Jorge Rojas Montero, de</w:t>
      </w:r>
      <w:r w:rsidR="002F533B">
        <w:rPr>
          <w:rFonts w:ascii="Times New Roman" w:eastAsia="Times New Roman" w:hAnsi="Times New Roman" w:cs="Times New Roman"/>
          <w:bCs/>
          <w:iCs/>
          <w:color w:val="282828"/>
          <w:sz w:val="24"/>
          <w:szCs w:val="24"/>
          <w:lang w:eastAsia="es-CR"/>
        </w:rPr>
        <w:t>l M.B.A Luis Carlos Solera Salazar, Jefe de Departamento de Estudios Económicos y Financieros de TRECOPE y la Ing.</w:t>
      </w:r>
      <w:r w:rsidR="00D4716B">
        <w:rPr>
          <w:rFonts w:ascii="Times New Roman" w:eastAsia="Times New Roman" w:hAnsi="Times New Roman" w:cs="Times New Roman"/>
          <w:bCs/>
          <w:iCs/>
          <w:color w:val="282828"/>
          <w:sz w:val="24"/>
          <w:szCs w:val="24"/>
          <w:lang w:eastAsia="es-CR"/>
        </w:rPr>
        <w:t xml:space="preserve"> Gloria Villa</w:t>
      </w:r>
      <w:r w:rsidR="00D57720">
        <w:rPr>
          <w:rFonts w:ascii="Times New Roman" w:eastAsia="Times New Roman" w:hAnsi="Times New Roman" w:cs="Times New Roman"/>
          <w:bCs/>
          <w:iCs/>
          <w:color w:val="282828"/>
          <w:sz w:val="24"/>
          <w:szCs w:val="24"/>
          <w:lang w:eastAsia="es-CR"/>
        </w:rPr>
        <w:t xml:space="preserve"> de la</w:t>
      </w:r>
      <w:r w:rsidR="00BB5D6C">
        <w:rPr>
          <w:rFonts w:ascii="Times New Roman" w:eastAsia="Times New Roman" w:hAnsi="Times New Roman" w:cs="Times New Roman"/>
          <w:bCs/>
          <w:iCs/>
          <w:color w:val="282828"/>
          <w:sz w:val="24"/>
          <w:szCs w:val="24"/>
          <w:lang w:eastAsia="es-CR"/>
        </w:rPr>
        <w:t xml:space="preserve"> </w:t>
      </w:r>
      <w:r w:rsidR="00B55A21">
        <w:rPr>
          <w:rFonts w:ascii="Times New Roman" w:eastAsia="Times New Roman" w:hAnsi="Times New Roman" w:cs="Times New Roman"/>
          <w:bCs/>
          <w:iCs/>
          <w:color w:val="282828"/>
          <w:sz w:val="24"/>
          <w:szCs w:val="24"/>
          <w:lang w:eastAsia="es-CR"/>
        </w:rPr>
        <w:t xml:space="preserve">Portilla </w:t>
      </w:r>
      <w:r w:rsidR="00BB5D6C">
        <w:rPr>
          <w:rFonts w:ascii="Times New Roman" w:eastAsia="Times New Roman" w:hAnsi="Times New Roman" w:cs="Times New Roman"/>
          <w:bCs/>
          <w:iCs/>
          <w:color w:val="282828"/>
          <w:sz w:val="24"/>
          <w:szCs w:val="24"/>
          <w:lang w:eastAsia="es-CR"/>
        </w:rPr>
        <w:t>, Directora de la Sectorial de Energía del Ministerio de Ambiente, Energía y Telecomunicaciones (MINAET)</w:t>
      </w:r>
    </w:p>
    <w:p w:rsidR="002F6897" w:rsidRDefault="002F6897" w:rsidP="002F6897">
      <w:pPr>
        <w:spacing w:after="0" w:line="240" w:lineRule="auto"/>
        <w:rPr>
          <w:rFonts w:ascii="Times New Roman" w:eastAsia="Times New Roman" w:hAnsi="Times New Roman" w:cs="Times New Roman"/>
          <w:bCs/>
          <w:iCs/>
          <w:color w:val="282828"/>
          <w:sz w:val="24"/>
          <w:szCs w:val="24"/>
          <w:lang w:eastAsia="es-CR"/>
        </w:rPr>
      </w:pPr>
    </w:p>
    <w:p w:rsidR="00D32ED1" w:rsidRDefault="004E4F79" w:rsidP="00585BCB">
      <w:pPr>
        <w:shd w:val="clear" w:color="auto" w:fill="FFFFFF"/>
        <w:spacing w:line="240" w:lineRule="auto"/>
        <w:jc w:val="both"/>
        <w:rPr>
          <w:rFonts w:ascii="Times New Roman" w:eastAsia="Times New Roman" w:hAnsi="Times New Roman" w:cs="Times New Roman"/>
          <w:bCs/>
          <w:iCs/>
          <w:color w:val="282828"/>
          <w:sz w:val="24"/>
          <w:szCs w:val="24"/>
          <w:lang w:eastAsia="es-CR"/>
        </w:rPr>
      </w:pPr>
      <w:r>
        <w:rPr>
          <w:rFonts w:ascii="Times New Roman" w:eastAsia="Times New Roman" w:hAnsi="Times New Roman" w:cs="Times New Roman"/>
          <w:bCs/>
          <w:iCs/>
          <w:noProof/>
          <w:color w:val="282828"/>
          <w:sz w:val="24"/>
          <w:szCs w:val="24"/>
          <w:lang w:eastAsia="es-CR"/>
        </w:rPr>
        <w:drawing>
          <wp:anchor distT="0" distB="0" distL="114300" distR="114300" simplePos="0" relativeHeight="251665408" behindDoc="0" locked="0" layoutInCell="1" allowOverlap="1">
            <wp:simplePos x="0" y="0"/>
            <wp:positionH relativeFrom="margin">
              <wp:posOffset>-51435</wp:posOffset>
            </wp:positionH>
            <wp:positionV relativeFrom="margin">
              <wp:posOffset>4329430</wp:posOffset>
            </wp:positionV>
            <wp:extent cx="3784600" cy="2838450"/>
            <wp:effectExtent l="19050" t="0" r="6350" b="0"/>
            <wp:wrapSquare wrapText="bothSides"/>
            <wp:docPr id="5" name="3 Imagen" descr="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3.JPG"/>
                    <pic:cNvPicPr/>
                  </pic:nvPicPr>
                  <pic:blipFill>
                    <a:blip r:embed="rId7" cstate="print"/>
                    <a:stretch>
                      <a:fillRect/>
                    </a:stretch>
                  </pic:blipFill>
                  <pic:spPr>
                    <a:xfrm>
                      <a:off x="0" y="0"/>
                      <a:ext cx="3784600" cy="2838450"/>
                    </a:xfrm>
                    <a:prstGeom prst="rect">
                      <a:avLst/>
                    </a:prstGeom>
                  </pic:spPr>
                </pic:pic>
              </a:graphicData>
            </a:graphic>
          </wp:anchor>
        </w:drawing>
      </w:r>
      <w:r w:rsidR="00585BCB" w:rsidRPr="00585BCB">
        <w:rPr>
          <w:rFonts w:ascii="Times New Roman" w:eastAsia="Times New Roman" w:hAnsi="Times New Roman" w:cs="Times New Roman"/>
          <w:bCs/>
          <w:iCs/>
          <w:color w:val="282828"/>
          <w:sz w:val="24"/>
          <w:szCs w:val="24"/>
          <w:lang w:eastAsia="es-CR"/>
        </w:rPr>
        <w:t xml:space="preserve">El presidente de RECOPE, </w:t>
      </w:r>
      <w:r w:rsidR="00CF4BD9" w:rsidRPr="00CF4BD9">
        <w:rPr>
          <w:rFonts w:ascii="Times New Roman" w:eastAsia="Times New Roman" w:hAnsi="Times New Roman" w:cs="Times New Roman"/>
          <w:bCs/>
          <w:iCs/>
          <w:color w:val="282828"/>
          <w:sz w:val="24"/>
          <w:szCs w:val="24"/>
          <w:lang w:eastAsia="es-CR"/>
        </w:rPr>
        <w:t>Ing. Villalobos habló sobre el mercado petrolero internacional, las crisis vividas a lo largo de los años y el futuro a mediano y largo plazo, el consumo nacional y la capacidad de producción nacional requerida para hacer frente a la demanda de los próximos años, así como la importancia del proyecto de modernización de la refinería.</w:t>
      </w:r>
    </w:p>
    <w:p w:rsidR="004E4F79" w:rsidRDefault="004E4F79" w:rsidP="00585BCB">
      <w:pPr>
        <w:shd w:val="clear" w:color="auto" w:fill="FFFFFF"/>
        <w:spacing w:line="240" w:lineRule="auto"/>
        <w:jc w:val="both"/>
        <w:rPr>
          <w:rFonts w:ascii="Times New Roman" w:eastAsia="Times New Roman" w:hAnsi="Times New Roman" w:cs="Times New Roman"/>
          <w:bCs/>
          <w:iCs/>
          <w:color w:val="282828"/>
          <w:sz w:val="24"/>
          <w:szCs w:val="24"/>
          <w:lang w:eastAsia="es-CR"/>
        </w:rPr>
      </w:pPr>
    </w:p>
    <w:p w:rsidR="00E359C6" w:rsidRPr="00E359C6" w:rsidRDefault="00E359C6" w:rsidP="00585BCB">
      <w:pPr>
        <w:shd w:val="clear" w:color="auto" w:fill="FFFFFF"/>
        <w:spacing w:line="240" w:lineRule="auto"/>
        <w:jc w:val="both"/>
        <w:rPr>
          <w:rFonts w:ascii="Times New Roman" w:eastAsia="Times New Roman" w:hAnsi="Times New Roman" w:cs="Times New Roman"/>
          <w:bCs/>
          <w:iCs/>
          <w:color w:val="282828"/>
          <w:sz w:val="24"/>
          <w:szCs w:val="24"/>
          <w:lang w:eastAsia="es-CR"/>
        </w:rPr>
      </w:pPr>
      <w:r w:rsidRPr="00E359C6">
        <w:rPr>
          <w:rFonts w:ascii="Times New Roman" w:eastAsia="Times New Roman" w:hAnsi="Times New Roman" w:cs="Times New Roman"/>
          <w:bCs/>
          <w:iCs/>
          <w:color w:val="282828"/>
          <w:sz w:val="24"/>
          <w:szCs w:val="24"/>
          <w:lang w:eastAsia="es-CR"/>
        </w:rPr>
        <w:t xml:space="preserve">Se refirió ampliamente a CNPC ( China </w:t>
      </w:r>
      <w:proofErr w:type="spellStart"/>
      <w:r w:rsidRPr="00E359C6">
        <w:rPr>
          <w:rFonts w:ascii="Times New Roman" w:eastAsia="Times New Roman" w:hAnsi="Times New Roman" w:cs="Times New Roman"/>
          <w:bCs/>
          <w:iCs/>
          <w:color w:val="282828"/>
          <w:sz w:val="24"/>
          <w:szCs w:val="24"/>
          <w:lang w:eastAsia="es-CR"/>
        </w:rPr>
        <w:t>National</w:t>
      </w:r>
      <w:proofErr w:type="spellEnd"/>
      <w:r w:rsidRPr="00E359C6">
        <w:rPr>
          <w:rFonts w:ascii="Times New Roman" w:eastAsia="Times New Roman" w:hAnsi="Times New Roman" w:cs="Times New Roman"/>
          <w:bCs/>
          <w:iCs/>
          <w:color w:val="282828"/>
          <w:sz w:val="24"/>
          <w:szCs w:val="24"/>
          <w:lang w:eastAsia="es-CR"/>
        </w:rPr>
        <w:t xml:space="preserve"> </w:t>
      </w:r>
      <w:proofErr w:type="spellStart"/>
      <w:r w:rsidRPr="00E359C6">
        <w:rPr>
          <w:rFonts w:ascii="Times New Roman" w:eastAsia="Times New Roman" w:hAnsi="Times New Roman" w:cs="Times New Roman"/>
          <w:bCs/>
          <w:iCs/>
          <w:color w:val="282828"/>
          <w:sz w:val="24"/>
          <w:szCs w:val="24"/>
          <w:lang w:eastAsia="es-CR"/>
        </w:rPr>
        <w:t>Petroleum</w:t>
      </w:r>
      <w:proofErr w:type="spellEnd"/>
      <w:r w:rsidRPr="00E359C6">
        <w:rPr>
          <w:rFonts w:ascii="Times New Roman" w:eastAsia="Times New Roman" w:hAnsi="Times New Roman" w:cs="Times New Roman"/>
          <w:bCs/>
          <w:iCs/>
          <w:color w:val="282828"/>
          <w:sz w:val="24"/>
          <w:szCs w:val="24"/>
          <w:lang w:eastAsia="es-CR"/>
        </w:rPr>
        <w:t xml:space="preserve"> </w:t>
      </w:r>
      <w:proofErr w:type="spellStart"/>
      <w:r w:rsidRPr="00E359C6">
        <w:rPr>
          <w:rFonts w:ascii="Times New Roman" w:eastAsia="Times New Roman" w:hAnsi="Times New Roman" w:cs="Times New Roman"/>
          <w:bCs/>
          <w:iCs/>
          <w:color w:val="282828"/>
          <w:sz w:val="24"/>
          <w:szCs w:val="24"/>
          <w:lang w:eastAsia="es-CR"/>
        </w:rPr>
        <w:t>Corporation</w:t>
      </w:r>
      <w:proofErr w:type="spellEnd"/>
      <w:r w:rsidRPr="00E359C6">
        <w:rPr>
          <w:rFonts w:ascii="Times New Roman" w:eastAsia="Times New Roman" w:hAnsi="Times New Roman" w:cs="Times New Roman"/>
          <w:bCs/>
          <w:iCs/>
          <w:color w:val="282828"/>
          <w:sz w:val="24"/>
          <w:szCs w:val="24"/>
          <w:lang w:eastAsia="es-CR"/>
        </w:rPr>
        <w:t xml:space="preserve"> ) socio con quien RECOPE se unió para formar la empresa conjunta (SORESCO) la cua</w:t>
      </w:r>
      <w:r w:rsidR="00DC2058">
        <w:rPr>
          <w:rFonts w:ascii="Times New Roman" w:eastAsia="Times New Roman" w:hAnsi="Times New Roman" w:cs="Times New Roman"/>
          <w:bCs/>
          <w:iCs/>
          <w:color w:val="282828"/>
          <w:sz w:val="24"/>
          <w:szCs w:val="24"/>
          <w:lang w:eastAsia="es-CR"/>
        </w:rPr>
        <w:t>l va a construir la nueva refinería que tendrá una capacidad de</w:t>
      </w:r>
      <w:r w:rsidR="00A60BD2">
        <w:rPr>
          <w:rFonts w:ascii="Times New Roman" w:eastAsia="Times New Roman" w:hAnsi="Times New Roman" w:cs="Times New Roman"/>
          <w:bCs/>
          <w:iCs/>
          <w:color w:val="282828"/>
          <w:sz w:val="24"/>
          <w:szCs w:val="24"/>
          <w:lang w:eastAsia="es-CR"/>
        </w:rPr>
        <w:t xml:space="preserve"> producción de</w:t>
      </w:r>
      <w:r w:rsidR="00DC2058">
        <w:rPr>
          <w:rFonts w:ascii="Times New Roman" w:eastAsia="Times New Roman" w:hAnsi="Times New Roman" w:cs="Times New Roman"/>
          <w:bCs/>
          <w:iCs/>
          <w:color w:val="282828"/>
          <w:sz w:val="24"/>
          <w:szCs w:val="24"/>
          <w:lang w:eastAsia="es-CR"/>
        </w:rPr>
        <w:t xml:space="preserve"> 65 000 barriles por día</w:t>
      </w:r>
      <w:r w:rsidR="00A60BD2">
        <w:rPr>
          <w:rFonts w:ascii="Times New Roman" w:eastAsia="Times New Roman" w:hAnsi="Times New Roman" w:cs="Times New Roman"/>
          <w:bCs/>
          <w:iCs/>
          <w:color w:val="282828"/>
          <w:sz w:val="24"/>
          <w:szCs w:val="24"/>
          <w:lang w:eastAsia="es-CR"/>
        </w:rPr>
        <w:t xml:space="preserve"> y un costo de $ 1.350 millones</w:t>
      </w:r>
    </w:p>
    <w:p w:rsidR="002D227A" w:rsidRDefault="00A60BD2" w:rsidP="00585BCB">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color w:val="282828"/>
          <w:sz w:val="24"/>
          <w:szCs w:val="24"/>
          <w:lang w:eastAsia="es-CR"/>
        </w:rPr>
        <w:t xml:space="preserve">Enfatizó que </w:t>
      </w:r>
      <w:r w:rsidR="00585BCB" w:rsidRPr="00585BCB">
        <w:rPr>
          <w:rFonts w:ascii="Times New Roman" w:eastAsia="Times New Roman" w:hAnsi="Times New Roman" w:cs="Times New Roman"/>
          <w:color w:val="282828"/>
          <w:sz w:val="24"/>
          <w:szCs w:val="24"/>
          <w:lang w:eastAsia="es-CR"/>
        </w:rPr>
        <w:t xml:space="preserve">la </w:t>
      </w:r>
      <w:r>
        <w:rPr>
          <w:rFonts w:ascii="Times New Roman" w:eastAsia="Times New Roman" w:hAnsi="Times New Roman" w:cs="Times New Roman"/>
          <w:color w:val="282828"/>
          <w:sz w:val="24"/>
          <w:szCs w:val="24"/>
          <w:lang w:eastAsia="es-CR"/>
        </w:rPr>
        <w:t>nueva refinería, será</w:t>
      </w:r>
      <w:r w:rsidR="00585BCB" w:rsidRPr="00585BCB">
        <w:rPr>
          <w:rFonts w:ascii="Times New Roman" w:eastAsia="Times New Roman" w:hAnsi="Times New Roman" w:cs="Times New Roman"/>
          <w:color w:val="282828"/>
          <w:sz w:val="24"/>
          <w:szCs w:val="24"/>
          <w:lang w:eastAsia="es-CR"/>
        </w:rPr>
        <w:t xml:space="preserve"> moderna y compleja </w:t>
      </w:r>
      <w:r>
        <w:rPr>
          <w:rFonts w:ascii="Times New Roman" w:eastAsia="Times New Roman" w:hAnsi="Times New Roman" w:cs="Times New Roman"/>
          <w:color w:val="282828"/>
          <w:sz w:val="24"/>
          <w:szCs w:val="24"/>
          <w:lang w:eastAsia="es-CR"/>
        </w:rPr>
        <w:t xml:space="preserve">de alta </w:t>
      </w:r>
      <w:r w:rsidR="00245C70">
        <w:rPr>
          <w:rFonts w:ascii="Times New Roman" w:eastAsia="Times New Roman" w:hAnsi="Times New Roman" w:cs="Times New Roman"/>
          <w:color w:val="282828"/>
          <w:sz w:val="24"/>
          <w:szCs w:val="24"/>
          <w:lang w:eastAsia="es-CR"/>
        </w:rPr>
        <w:t>conversión</w:t>
      </w:r>
      <w:r>
        <w:rPr>
          <w:rFonts w:ascii="Times New Roman" w:eastAsia="Times New Roman" w:hAnsi="Times New Roman" w:cs="Times New Roman"/>
          <w:color w:val="282828"/>
          <w:sz w:val="24"/>
          <w:szCs w:val="24"/>
          <w:lang w:eastAsia="es-CR"/>
        </w:rPr>
        <w:t xml:space="preserve">, </w:t>
      </w:r>
      <w:r w:rsidR="00714200">
        <w:rPr>
          <w:rFonts w:ascii="Times New Roman" w:eastAsia="Times New Roman" w:hAnsi="Times New Roman" w:cs="Times New Roman"/>
          <w:color w:val="282828"/>
          <w:sz w:val="24"/>
          <w:szCs w:val="24"/>
          <w:lang w:eastAsia="es-CR"/>
        </w:rPr>
        <w:t>la cual</w:t>
      </w:r>
      <w:r w:rsidR="00585BCB" w:rsidRPr="00585BCB">
        <w:rPr>
          <w:rFonts w:ascii="Times New Roman" w:eastAsia="Times New Roman" w:hAnsi="Times New Roman" w:cs="Times New Roman"/>
          <w:color w:val="282828"/>
          <w:sz w:val="24"/>
          <w:szCs w:val="24"/>
          <w:lang w:eastAsia="es-CR"/>
        </w:rPr>
        <w:t xml:space="preserve"> va a traer muchos beneficios para el país</w:t>
      </w:r>
      <w:r>
        <w:rPr>
          <w:rFonts w:ascii="Times New Roman" w:eastAsia="Times New Roman" w:hAnsi="Times New Roman" w:cs="Times New Roman"/>
          <w:color w:val="282828"/>
          <w:sz w:val="24"/>
          <w:szCs w:val="24"/>
          <w:lang w:eastAsia="es-CR"/>
        </w:rPr>
        <w:t xml:space="preserve"> en materia ambiental</w:t>
      </w:r>
      <w:r w:rsidR="00245C70">
        <w:rPr>
          <w:rFonts w:ascii="Times New Roman" w:eastAsia="Times New Roman" w:hAnsi="Times New Roman" w:cs="Times New Roman"/>
          <w:color w:val="282828"/>
          <w:sz w:val="24"/>
          <w:szCs w:val="24"/>
          <w:lang w:eastAsia="es-CR"/>
        </w:rPr>
        <w:t xml:space="preserve"> (</w:t>
      </w:r>
      <w:r>
        <w:rPr>
          <w:rFonts w:ascii="Times New Roman" w:eastAsia="Times New Roman" w:hAnsi="Times New Roman" w:cs="Times New Roman"/>
          <w:color w:val="282828"/>
          <w:sz w:val="24"/>
          <w:szCs w:val="24"/>
          <w:lang w:eastAsia="es-CR"/>
        </w:rPr>
        <w:t xml:space="preserve"> al propiciar productos</w:t>
      </w:r>
      <w:r w:rsidR="002D227A">
        <w:rPr>
          <w:rFonts w:ascii="Times New Roman" w:eastAsia="Times New Roman" w:hAnsi="Times New Roman" w:cs="Times New Roman"/>
          <w:color w:val="282828"/>
          <w:sz w:val="24"/>
          <w:szCs w:val="24"/>
          <w:lang w:eastAsia="es-CR"/>
        </w:rPr>
        <w:t xml:space="preserve"> más amigables con el medio ambiente</w:t>
      </w:r>
      <w:r w:rsidR="00631090">
        <w:rPr>
          <w:rFonts w:ascii="Times New Roman" w:eastAsia="Times New Roman" w:hAnsi="Times New Roman" w:cs="Times New Roman"/>
          <w:color w:val="282828"/>
          <w:sz w:val="24"/>
          <w:szCs w:val="24"/>
          <w:lang w:eastAsia="es-CR"/>
        </w:rPr>
        <w:t>)</w:t>
      </w:r>
      <w:r w:rsidR="002D227A">
        <w:rPr>
          <w:rFonts w:ascii="Times New Roman" w:eastAsia="Times New Roman" w:hAnsi="Times New Roman" w:cs="Times New Roman"/>
          <w:color w:val="282828"/>
          <w:sz w:val="24"/>
          <w:szCs w:val="24"/>
          <w:lang w:eastAsia="es-CR"/>
        </w:rPr>
        <w:t xml:space="preserve">, </w:t>
      </w:r>
      <w:r w:rsidR="00714200">
        <w:rPr>
          <w:rFonts w:ascii="Times New Roman" w:eastAsia="Times New Roman" w:hAnsi="Times New Roman" w:cs="Times New Roman"/>
          <w:color w:val="282828"/>
          <w:sz w:val="24"/>
          <w:szCs w:val="24"/>
          <w:lang w:eastAsia="es-CR"/>
        </w:rPr>
        <w:t xml:space="preserve">seguridad de abastecimiento, ahorro en la factura petrolera ( pues es más barato comprar petróleo crudo y refinarlo que adquirir el producto </w:t>
      </w:r>
      <w:r w:rsidR="00714200">
        <w:rPr>
          <w:rFonts w:ascii="Times New Roman" w:eastAsia="Times New Roman" w:hAnsi="Times New Roman" w:cs="Times New Roman"/>
          <w:color w:val="282828"/>
          <w:sz w:val="24"/>
          <w:szCs w:val="24"/>
          <w:lang w:eastAsia="es-CR"/>
        </w:rPr>
        <w:lastRenderedPageBreak/>
        <w:t>terminado) y generación de empleo durante la etapa de construcción y luego durante su operación, entre otros.</w:t>
      </w:r>
    </w:p>
    <w:p w:rsidR="00585BCB" w:rsidRDefault="00D57720" w:rsidP="00714200">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noProof/>
          <w:color w:val="282828"/>
          <w:sz w:val="24"/>
          <w:szCs w:val="24"/>
          <w:lang w:eastAsia="es-CR"/>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-1348740</wp:posOffset>
            </wp:positionV>
            <wp:extent cx="7787640" cy="10591800"/>
            <wp:effectExtent l="19050" t="0" r="3810" b="0"/>
            <wp:wrapNone/>
            <wp:docPr id="3" name="Imagen 2" descr="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lantilla"/>
                    <pic:cNvPicPr>
                      <a:picLocks noChangeAspect="1" noChangeArrowheads="1"/>
                    </pic:cNvPicPr>
                  </pic:nvPicPr>
                  <pic:blipFill>
                    <a:blip r:embed="rId5" cstate="print"/>
                    <a:srcRect/>
                    <a:stretch>
                      <a:fillRect/>
                    </a:stretch>
                  </pic:blipFill>
                  <pic:spPr bwMode="auto">
                    <a:xfrm>
                      <a:off x="0" y="0"/>
                      <a:ext cx="7787640" cy="10591800"/>
                    </a:xfrm>
                    <a:prstGeom prst="rect">
                      <a:avLst/>
                    </a:prstGeom>
                    <a:noFill/>
                    <a:ln w="9525">
                      <a:noFill/>
                      <a:miter lim="800000"/>
                      <a:headEnd/>
                      <a:tailEnd/>
                    </a:ln>
                  </pic:spPr>
                </pic:pic>
              </a:graphicData>
            </a:graphic>
          </wp:anchor>
        </w:drawing>
      </w:r>
      <w:r w:rsidR="00714200">
        <w:rPr>
          <w:rFonts w:ascii="Times New Roman" w:eastAsia="Times New Roman" w:hAnsi="Times New Roman" w:cs="Times New Roman"/>
          <w:color w:val="282828"/>
          <w:sz w:val="24"/>
          <w:szCs w:val="24"/>
          <w:lang w:eastAsia="es-CR"/>
        </w:rPr>
        <w:t>Por su parte la Ing. Villa se refirió al Plan Nacional de Energía</w:t>
      </w:r>
      <w:r w:rsidR="00585BCB" w:rsidRPr="00585BCB">
        <w:rPr>
          <w:rFonts w:ascii="Times New Roman" w:eastAsia="Times New Roman" w:hAnsi="Times New Roman" w:cs="Times New Roman"/>
          <w:color w:val="282828"/>
          <w:sz w:val="24"/>
          <w:szCs w:val="24"/>
          <w:lang w:eastAsia="es-CR"/>
        </w:rPr>
        <w:t xml:space="preserve">, </w:t>
      </w:r>
      <w:r w:rsidR="00714200">
        <w:rPr>
          <w:rFonts w:ascii="Times New Roman" w:eastAsia="Times New Roman" w:hAnsi="Times New Roman" w:cs="Times New Roman"/>
          <w:color w:val="282828"/>
          <w:sz w:val="24"/>
          <w:szCs w:val="24"/>
          <w:lang w:eastAsia="es-CR"/>
        </w:rPr>
        <w:t xml:space="preserve"> la búsqueda de nuevas fuentes renovables de energía proceso que será a largo plazo y la necesidad de contar con una refinería que supla los combustibles necesarios mientras se efectúa la transición y aún cuando estén en el mercado, pues por diversos factores el país continuará dependiendo del petróleo como principal proveedor de energía por varias décadas más.</w:t>
      </w:r>
    </w:p>
    <w:p w:rsidR="00C2036B" w:rsidRDefault="00714200" w:rsidP="00714200">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color w:val="282828"/>
          <w:sz w:val="24"/>
          <w:szCs w:val="24"/>
          <w:lang w:eastAsia="es-CR"/>
        </w:rPr>
        <w:t>El Gerente General de RECOPE, Ing. Rojas explicó el</w:t>
      </w:r>
      <w:r w:rsidR="00443300">
        <w:rPr>
          <w:rFonts w:ascii="Times New Roman" w:eastAsia="Times New Roman" w:hAnsi="Times New Roman" w:cs="Times New Roman"/>
          <w:color w:val="282828"/>
          <w:sz w:val="24"/>
          <w:szCs w:val="24"/>
          <w:lang w:eastAsia="es-CR"/>
        </w:rPr>
        <w:t xml:space="preserve"> esquema</w:t>
      </w:r>
      <w:r w:rsidR="0070191A">
        <w:rPr>
          <w:rFonts w:ascii="Times New Roman" w:eastAsia="Times New Roman" w:hAnsi="Times New Roman" w:cs="Times New Roman"/>
          <w:color w:val="282828"/>
          <w:sz w:val="24"/>
          <w:szCs w:val="24"/>
          <w:lang w:eastAsia="es-CR"/>
        </w:rPr>
        <w:t xml:space="preserve"> de refinación seleccionado</w:t>
      </w:r>
      <w:r>
        <w:rPr>
          <w:rFonts w:ascii="Times New Roman" w:eastAsia="Times New Roman" w:hAnsi="Times New Roman" w:cs="Times New Roman"/>
          <w:color w:val="282828"/>
          <w:sz w:val="24"/>
          <w:szCs w:val="24"/>
          <w:lang w:eastAsia="es-CR"/>
        </w:rPr>
        <w:t xml:space="preserve"> para poner en operación la nueva planta y se refirió a los diversos</w:t>
      </w:r>
      <w:r w:rsidR="0070191A">
        <w:rPr>
          <w:rFonts w:ascii="Times New Roman" w:eastAsia="Times New Roman" w:hAnsi="Times New Roman" w:cs="Times New Roman"/>
          <w:color w:val="282828"/>
          <w:sz w:val="24"/>
          <w:szCs w:val="24"/>
          <w:lang w:eastAsia="es-CR"/>
        </w:rPr>
        <w:t xml:space="preserve"> productos que se obtendrán del mismo, todos de óptima calidad  y amigables con el  medio ambiente. </w:t>
      </w:r>
    </w:p>
    <w:p w:rsidR="00C2036B" w:rsidRDefault="0070191A" w:rsidP="00714200">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color w:val="282828"/>
          <w:sz w:val="24"/>
          <w:szCs w:val="24"/>
          <w:lang w:eastAsia="es-CR"/>
        </w:rPr>
        <w:t xml:space="preserve">Además se refirió a  </w:t>
      </w:r>
      <w:r w:rsidR="00C2036B">
        <w:rPr>
          <w:rFonts w:ascii="Times New Roman" w:eastAsia="Times New Roman" w:hAnsi="Times New Roman" w:cs="Times New Roman"/>
          <w:color w:val="282828"/>
          <w:sz w:val="24"/>
          <w:szCs w:val="24"/>
          <w:lang w:eastAsia="es-CR"/>
        </w:rPr>
        <w:t xml:space="preserve">los normas de seguridad y protección ambiental con las que se </w:t>
      </w:r>
      <w:r w:rsidR="00631090">
        <w:rPr>
          <w:rFonts w:ascii="Times New Roman" w:eastAsia="Times New Roman" w:hAnsi="Times New Roman" w:cs="Times New Roman"/>
          <w:color w:val="282828"/>
          <w:sz w:val="24"/>
          <w:szCs w:val="24"/>
          <w:lang w:eastAsia="es-CR"/>
        </w:rPr>
        <w:t>va a construir</w:t>
      </w:r>
      <w:r w:rsidR="00C2036B">
        <w:rPr>
          <w:rFonts w:ascii="Times New Roman" w:eastAsia="Times New Roman" w:hAnsi="Times New Roman" w:cs="Times New Roman"/>
          <w:color w:val="282828"/>
          <w:sz w:val="24"/>
          <w:szCs w:val="24"/>
          <w:lang w:eastAsia="es-CR"/>
        </w:rPr>
        <w:t xml:space="preserve"> la nueva refinería.</w:t>
      </w:r>
      <w:r w:rsidR="006F7C5F">
        <w:rPr>
          <w:rFonts w:ascii="Times New Roman" w:eastAsia="Times New Roman" w:hAnsi="Times New Roman" w:cs="Times New Roman"/>
          <w:color w:val="282828"/>
          <w:sz w:val="24"/>
          <w:szCs w:val="24"/>
          <w:lang w:eastAsia="es-CR"/>
        </w:rPr>
        <w:t xml:space="preserve"> </w:t>
      </w:r>
      <w:r w:rsidR="00C2036B">
        <w:rPr>
          <w:rFonts w:ascii="Times New Roman" w:eastAsia="Times New Roman" w:hAnsi="Times New Roman" w:cs="Times New Roman"/>
          <w:color w:val="282828"/>
          <w:sz w:val="24"/>
          <w:szCs w:val="24"/>
          <w:lang w:eastAsia="es-CR"/>
        </w:rPr>
        <w:t xml:space="preserve">Por último el MBA Luis Carlos Solera se refirió a </w:t>
      </w:r>
      <w:r w:rsidR="000C0573">
        <w:rPr>
          <w:rFonts w:ascii="Times New Roman" w:eastAsia="Times New Roman" w:hAnsi="Times New Roman" w:cs="Times New Roman"/>
          <w:color w:val="282828"/>
          <w:sz w:val="24"/>
          <w:szCs w:val="24"/>
          <w:lang w:eastAsia="es-CR"/>
        </w:rPr>
        <w:t>los estudios económicos y financieros seleccionados para impulsar el desarrollo del proyecto</w:t>
      </w:r>
      <w:r w:rsidR="006F7C5F">
        <w:rPr>
          <w:rFonts w:ascii="Times New Roman" w:eastAsia="Times New Roman" w:hAnsi="Times New Roman" w:cs="Times New Roman"/>
          <w:color w:val="282828"/>
          <w:sz w:val="24"/>
          <w:szCs w:val="24"/>
          <w:lang w:eastAsia="es-CR"/>
        </w:rPr>
        <w:t>.</w:t>
      </w:r>
    </w:p>
    <w:p w:rsidR="006F7C5F" w:rsidRDefault="006F7C5F" w:rsidP="00714200">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color w:val="282828"/>
          <w:sz w:val="24"/>
          <w:szCs w:val="24"/>
          <w:lang w:eastAsia="es-CR"/>
        </w:rPr>
        <w:t xml:space="preserve">Luego se abrió el período </w:t>
      </w:r>
      <w:r w:rsidR="00631090">
        <w:rPr>
          <w:rFonts w:ascii="Times New Roman" w:eastAsia="Times New Roman" w:hAnsi="Times New Roman" w:cs="Times New Roman"/>
          <w:color w:val="282828"/>
          <w:sz w:val="24"/>
          <w:szCs w:val="24"/>
          <w:lang w:eastAsia="es-CR"/>
        </w:rPr>
        <w:t>de preguntas y respuestas en el</w:t>
      </w:r>
      <w:r>
        <w:rPr>
          <w:rFonts w:ascii="Times New Roman" w:eastAsia="Times New Roman" w:hAnsi="Times New Roman" w:cs="Times New Roman"/>
          <w:color w:val="282828"/>
          <w:sz w:val="24"/>
          <w:szCs w:val="24"/>
          <w:lang w:eastAsia="es-CR"/>
        </w:rPr>
        <w:t xml:space="preserve"> que </w:t>
      </w:r>
      <w:r w:rsidR="00631090">
        <w:rPr>
          <w:rFonts w:ascii="Times New Roman" w:eastAsia="Times New Roman" w:hAnsi="Times New Roman" w:cs="Times New Roman"/>
          <w:color w:val="282828"/>
          <w:sz w:val="24"/>
          <w:szCs w:val="24"/>
          <w:lang w:eastAsia="es-CR"/>
        </w:rPr>
        <w:t>tomó parte el público presente. Las dudas fueron evacuadas por los expositores.</w:t>
      </w:r>
    </w:p>
    <w:p w:rsidR="006F7C5F" w:rsidRDefault="006F7C5F" w:rsidP="00714200">
      <w:pPr>
        <w:shd w:val="clear" w:color="auto" w:fill="FFFFFF"/>
        <w:spacing w:line="240" w:lineRule="auto"/>
        <w:jc w:val="both"/>
        <w:rPr>
          <w:rFonts w:ascii="Times New Roman" w:eastAsia="Times New Roman" w:hAnsi="Times New Roman" w:cs="Times New Roman"/>
          <w:color w:val="282828"/>
          <w:sz w:val="24"/>
          <w:szCs w:val="24"/>
          <w:lang w:eastAsia="es-CR"/>
        </w:rPr>
      </w:pPr>
      <w:r>
        <w:rPr>
          <w:rFonts w:ascii="Times New Roman" w:eastAsia="Times New Roman" w:hAnsi="Times New Roman" w:cs="Times New Roman"/>
          <w:color w:val="282828"/>
          <w:sz w:val="24"/>
          <w:szCs w:val="24"/>
          <w:lang w:eastAsia="es-CR"/>
        </w:rPr>
        <w:t>Este encuentro forma parte de un programa de acercamiento con la comunidad nacional., púes anteriormente se habían efectuados foros con los miembros del Colegio</w:t>
      </w:r>
      <w:r w:rsidR="001D165B">
        <w:rPr>
          <w:rFonts w:ascii="Times New Roman" w:eastAsia="Times New Roman" w:hAnsi="Times New Roman" w:cs="Times New Roman"/>
          <w:color w:val="282828"/>
          <w:sz w:val="24"/>
          <w:szCs w:val="24"/>
          <w:lang w:eastAsia="es-CR"/>
        </w:rPr>
        <w:t xml:space="preserve"> de Químicos</w:t>
      </w:r>
      <w:r w:rsidR="00DD336C">
        <w:rPr>
          <w:rFonts w:ascii="Times New Roman" w:eastAsia="Times New Roman" w:hAnsi="Times New Roman" w:cs="Times New Roman"/>
          <w:color w:val="282828"/>
          <w:sz w:val="24"/>
          <w:szCs w:val="24"/>
          <w:lang w:eastAsia="es-CR"/>
        </w:rPr>
        <w:t xml:space="preserve"> de Costa Rica, la Asociación de Profesionales de Origen Chino y líderes de la zona Atlántica.</w:t>
      </w:r>
    </w:p>
    <w:p w:rsidR="00F41E37" w:rsidRDefault="00F41E37" w:rsidP="00F41E37">
      <w:pPr>
        <w:shd w:val="clear" w:color="auto" w:fill="FFFFFF"/>
        <w:spacing w:line="240" w:lineRule="auto"/>
        <w:jc w:val="center"/>
        <w:rPr>
          <w:rFonts w:ascii="Times New Roman" w:eastAsia="Times New Roman" w:hAnsi="Times New Roman" w:cs="Times New Roman"/>
          <w:color w:val="282828"/>
          <w:sz w:val="24"/>
          <w:szCs w:val="24"/>
          <w:lang w:eastAsia="es-CR"/>
        </w:rPr>
      </w:pPr>
      <w:r w:rsidRPr="00F41E37">
        <w:rPr>
          <w:rFonts w:ascii="Times New Roman" w:eastAsia="Times New Roman" w:hAnsi="Times New Roman" w:cs="Times New Roman"/>
          <w:noProof/>
          <w:color w:val="282828"/>
          <w:sz w:val="24"/>
          <w:szCs w:val="24"/>
          <w:lang w:eastAsia="es-CR"/>
        </w:rPr>
        <w:drawing>
          <wp:inline distT="0" distB="0" distL="0" distR="0">
            <wp:extent cx="5893602" cy="3505200"/>
            <wp:effectExtent l="19050" t="0" r="0" b="0"/>
            <wp:docPr id="7" name="5 Imagen" descr="DSC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0.JPG"/>
                    <pic:cNvPicPr/>
                  </pic:nvPicPr>
                  <pic:blipFill>
                    <a:blip r:embed="rId8" cstate="print"/>
                    <a:srcRect t="20750"/>
                    <a:stretch>
                      <a:fillRect/>
                    </a:stretch>
                  </pic:blipFill>
                  <pic:spPr>
                    <a:xfrm>
                      <a:off x="0" y="0"/>
                      <a:ext cx="5893602" cy="3505200"/>
                    </a:xfrm>
                    <a:prstGeom prst="rect">
                      <a:avLst/>
                    </a:prstGeom>
                  </pic:spPr>
                </pic:pic>
              </a:graphicData>
            </a:graphic>
          </wp:inline>
        </w:drawing>
      </w:r>
    </w:p>
    <w:p w:rsidR="004E4F79" w:rsidRPr="00585BCB" w:rsidRDefault="004E4F79" w:rsidP="00714200">
      <w:pPr>
        <w:shd w:val="clear" w:color="auto" w:fill="FFFFFF"/>
        <w:spacing w:line="240" w:lineRule="auto"/>
        <w:jc w:val="both"/>
        <w:rPr>
          <w:rFonts w:ascii="Times New Roman" w:eastAsia="Times New Roman" w:hAnsi="Times New Roman" w:cs="Times New Roman"/>
          <w:color w:val="282828"/>
          <w:sz w:val="24"/>
          <w:szCs w:val="24"/>
          <w:lang w:eastAsia="es-CR"/>
        </w:rPr>
      </w:pPr>
    </w:p>
    <w:p w:rsidR="00585BCB" w:rsidRPr="00585BCB" w:rsidRDefault="00585BCB">
      <w:pPr>
        <w:rPr>
          <w:rFonts w:ascii="Times New Roman" w:hAnsi="Times New Roman" w:cs="Times New Roman"/>
          <w:b/>
          <w:sz w:val="24"/>
          <w:szCs w:val="24"/>
        </w:rPr>
      </w:pPr>
    </w:p>
    <w:sectPr w:rsidR="00585BCB" w:rsidRPr="00585BCB" w:rsidSect="009B0C4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8621D7"/>
    <w:multiLevelType w:val="multilevel"/>
    <w:tmpl w:val="BA284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85BCB"/>
    <w:rsid w:val="000C0573"/>
    <w:rsid w:val="000F2CB4"/>
    <w:rsid w:val="001D165B"/>
    <w:rsid w:val="00245C70"/>
    <w:rsid w:val="0026722A"/>
    <w:rsid w:val="002D227A"/>
    <w:rsid w:val="002F533B"/>
    <w:rsid w:val="002F6897"/>
    <w:rsid w:val="00361581"/>
    <w:rsid w:val="00443300"/>
    <w:rsid w:val="004E4F79"/>
    <w:rsid w:val="00585BCB"/>
    <w:rsid w:val="00631090"/>
    <w:rsid w:val="006F3071"/>
    <w:rsid w:val="006F7C5F"/>
    <w:rsid w:val="0070191A"/>
    <w:rsid w:val="00714200"/>
    <w:rsid w:val="008D3BED"/>
    <w:rsid w:val="00917D12"/>
    <w:rsid w:val="009747D9"/>
    <w:rsid w:val="009B0C49"/>
    <w:rsid w:val="00A60BD2"/>
    <w:rsid w:val="00AC2236"/>
    <w:rsid w:val="00B52860"/>
    <w:rsid w:val="00B55A21"/>
    <w:rsid w:val="00BB5D6C"/>
    <w:rsid w:val="00C2036B"/>
    <w:rsid w:val="00CF4BD9"/>
    <w:rsid w:val="00D32ED1"/>
    <w:rsid w:val="00D4716B"/>
    <w:rsid w:val="00D57720"/>
    <w:rsid w:val="00DC2058"/>
    <w:rsid w:val="00DD336C"/>
    <w:rsid w:val="00DE570E"/>
    <w:rsid w:val="00E359C6"/>
    <w:rsid w:val="00EA0023"/>
    <w:rsid w:val="00F41E37"/>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C4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570E"/>
    <w:rPr>
      <w:color w:val="0000FF" w:themeColor="hyperlink"/>
      <w:u w:val="single"/>
    </w:rPr>
  </w:style>
  <w:style w:type="character" w:styleId="nfasis">
    <w:name w:val="Emphasis"/>
    <w:basedOn w:val="Fuentedeprrafopredeter"/>
    <w:uiPriority w:val="20"/>
    <w:qFormat/>
    <w:rsid w:val="002F6897"/>
    <w:rPr>
      <w:b/>
      <w:bCs/>
      <w:i w:val="0"/>
      <w:iCs w:val="0"/>
    </w:rPr>
  </w:style>
  <w:style w:type="character" w:styleId="CitaHTML">
    <w:name w:val="HTML Cite"/>
    <w:basedOn w:val="Fuentedeprrafopredeter"/>
    <w:uiPriority w:val="99"/>
    <w:semiHidden/>
    <w:unhideWhenUsed/>
    <w:rsid w:val="002F6897"/>
    <w:rPr>
      <w:i/>
      <w:iCs/>
    </w:rPr>
  </w:style>
  <w:style w:type="character" w:customStyle="1" w:styleId="vshid">
    <w:name w:val="vshid"/>
    <w:basedOn w:val="Fuentedeprrafopredeter"/>
    <w:rsid w:val="002F6897"/>
  </w:style>
  <w:style w:type="character" w:customStyle="1" w:styleId="st">
    <w:name w:val="st"/>
    <w:basedOn w:val="Fuentedeprrafopredeter"/>
    <w:rsid w:val="002F6897"/>
  </w:style>
  <w:style w:type="paragraph" w:styleId="Textodeglobo">
    <w:name w:val="Balloon Text"/>
    <w:basedOn w:val="Normal"/>
    <w:link w:val="TextodegloboCar"/>
    <w:uiPriority w:val="99"/>
    <w:semiHidden/>
    <w:unhideWhenUsed/>
    <w:rsid w:val="004E4F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F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2752152">
      <w:bodyDiv w:val="1"/>
      <w:marLeft w:val="0"/>
      <w:marRight w:val="0"/>
      <w:marTop w:val="0"/>
      <w:marBottom w:val="0"/>
      <w:divBdr>
        <w:top w:val="none" w:sz="0" w:space="0" w:color="auto"/>
        <w:left w:val="none" w:sz="0" w:space="0" w:color="auto"/>
        <w:bottom w:val="none" w:sz="0" w:space="0" w:color="auto"/>
        <w:right w:val="none" w:sz="0" w:space="0" w:color="auto"/>
      </w:divBdr>
      <w:divsChild>
        <w:div w:id="1217662394">
          <w:marLeft w:val="0"/>
          <w:marRight w:val="0"/>
          <w:marTop w:val="0"/>
          <w:marBottom w:val="0"/>
          <w:divBdr>
            <w:top w:val="none" w:sz="0" w:space="0" w:color="auto"/>
            <w:left w:val="none" w:sz="0" w:space="0" w:color="auto"/>
            <w:bottom w:val="none" w:sz="0" w:space="0" w:color="auto"/>
            <w:right w:val="none" w:sz="0" w:space="0" w:color="auto"/>
          </w:divBdr>
          <w:divsChild>
            <w:div w:id="2033997308">
              <w:marLeft w:val="0"/>
              <w:marRight w:val="0"/>
              <w:marTop w:val="0"/>
              <w:marBottom w:val="15"/>
              <w:divBdr>
                <w:top w:val="none" w:sz="0" w:space="0" w:color="auto"/>
                <w:left w:val="none" w:sz="0" w:space="0" w:color="auto"/>
                <w:bottom w:val="none" w:sz="0" w:space="0" w:color="auto"/>
                <w:right w:val="none" w:sz="0" w:space="0" w:color="auto"/>
              </w:divBdr>
              <w:divsChild>
                <w:div w:id="1740204166">
                  <w:marLeft w:val="0"/>
                  <w:marRight w:val="0"/>
                  <w:marTop w:val="0"/>
                  <w:marBottom w:val="0"/>
                  <w:divBdr>
                    <w:top w:val="none" w:sz="0" w:space="0" w:color="auto"/>
                    <w:left w:val="none" w:sz="0" w:space="0" w:color="auto"/>
                    <w:bottom w:val="none" w:sz="0" w:space="0" w:color="auto"/>
                    <w:right w:val="none" w:sz="0" w:space="0" w:color="auto"/>
                  </w:divBdr>
                  <w:divsChild>
                    <w:div w:id="1707173808">
                      <w:marLeft w:val="0"/>
                      <w:marRight w:val="0"/>
                      <w:marTop w:val="0"/>
                      <w:marBottom w:val="0"/>
                      <w:divBdr>
                        <w:top w:val="none" w:sz="0" w:space="0" w:color="auto"/>
                        <w:left w:val="none" w:sz="0" w:space="0" w:color="auto"/>
                        <w:bottom w:val="none" w:sz="0" w:space="0" w:color="auto"/>
                        <w:right w:val="none" w:sz="0" w:space="0" w:color="auto"/>
                      </w:divBdr>
                      <w:divsChild>
                        <w:div w:id="1865707480">
                          <w:marLeft w:val="0"/>
                          <w:marRight w:val="0"/>
                          <w:marTop w:val="0"/>
                          <w:marBottom w:val="0"/>
                          <w:divBdr>
                            <w:top w:val="none" w:sz="0" w:space="0" w:color="auto"/>
                            <w:left w:val="none" w:sz="0" w:space="0" w:color="auto"/>
                            <w:bottom w:val="none" w:sz="0" w:space="0" w:color="auto"/>
                            <w:right w:val="none" w:sz="0" w:space="0" w:color="auto"/>
                          </w:divBdr>
                          <w:divsChild>
                            <w:div w:id="618679734">
                              <w:marLeft w:val="0"/>
                              <w:marRight w:val="0"/>
                              <w:marTop w:val="0"/>
                              <w:marBottom w:val="0"/>
                              <w:divBdr>
                                <w:top w:val="none" w:sz="0" w:space="0" w:color="auto"/>
                                <w:left w:val="none" w:sz="0" w:space="0" w:color="auto"/>
                                <w:bottom w:val="none" w:sz="0" w:space="0" w:color="auto"/>
                                <w:right w:val="none" w:sz="0" w:space="0" w:color="auto"/>
                              </w:divBdr>
                              <w:divsChild>
                                <w:div w:id="2121410026">
                                  <w:marLeft w:val="0"/>
                                  <w:marRight w:val="0"/>
                                  <w:marTop w:val="0"/>
                                  <w:marBottom w:val="0"/>
                                  <w:divBdr>
                                    <w:top w:val="single" w:sz="2" w:space="0" w:color="225FBC"/>
                                    <w:left w:val="none" w:sz="0" w:space="0" w:color="auto"/>
                                    <w:bottom w:val="none" w:sz="0" w:space="0" w:color="auto"/>
                                    <w:right w:val="none" w:sz="0" w:space="0" w:color="auto"/>
                                  </w:divBdr>
                                  <w:divsChild>
                                    <w:div w:id="1275014360">
                                      <w:marLeft w:val="0"/>
                                      <w:marRight w:val="0"/>
                                      <w:marTop w:val="0"/>
                                      <w:marBottom w:val="0"/>
                                      <w:divBdr>
                                        <w:top w:val="none" w:sz="0" w:space="0" w:color="auto"/>
                                        <w:left w:val="none" w:sz="0" w:space="0" w:color="auto"/>
                                        <w:bottom w:val="none" w:sz="0" w:space="0" w:color="auto"/>
                                        <w:right w:val="none" w:sz="0" w:space="0" w:color="auto"/>
                                      </w:divBdr>
                                      <w:divsChild>
                                        <w:div w:id="1170292776">
                                          <w:marLeft w:val="0"/>
                                          <w:marRight w:val="0"/>
                                          <w:marTop w:val="0"/>
                                          <w:marBottom w:val="0"/>
                                          <w:divBdr>
                                            <w:top w:val="none" w:sz="0" w:space="0" w:color="auto"/>
                                            <w:left w:val="none" w:sz="0" w:space="0" w:color="auto"/>
                                            <w:bottom w:val="none" w:sz="0" w:space="0" w:color="auto"/>
                                            <w:right w:val="none" w:sz="0" w:space="0" w:color="auto"/>
                                          </w:divBdr>
                                          <w:divsChild>
                                            <w:div w:id="1555195503">
                                              <w:marLeft w:val="0"/>
                                              <w:marRight w:val="0"/>
                                              <w:marTop w:val="0"/>
                                              <w:marBottom w:val="0"/>
                                              <w:divBdr>
                                                <w:top w:val="none" w:sz="0" w:space="0" w:color="auto"/>
                                                <w:left w:val="none" w:sz="0" w:space="0" w:color="auto"/>
                                                <w:bottom w:val="none" w:sz="0" w:space="0" w:color="auto"/>
                                                <w:right w:val="none" w:sz="0" w:space="0" w:color="auto"/>
                                              </w:divBdr>
                                              <w:divsChild>
                                                <w:div w:id="208304879">
                                                  <w:marLeft w:val="0"/>
                                                  <w:marRight w:val="0"/>
                                                  <w:marTop w:val="0"/>
                                                  <w:marBottom w:val="0"/>
                                                  <w:divBdr>
                                                    <w:top w:val="none" w:sz="0" w:space="0" w:color="auto"/>
                                                    <w:left w:val="none" w:sz="0" w:space="0" w:color="auto"/>
                                                    <w:bottom w:val="none" w:sz="0" w:space="0" w:color="auto"/>
                                                    <w:right w:val="none" w:sz="0" w:space="0" w:color="auto"/>
                                                  </w:divBdr>
                                                  <w:divsChild>
                                                    <w:div w:id="660158395">
                                                      <w:marLeft w:val="0"/>
                                                      <w:marRight w:val="0"/>
                                                      <w:marTop w:val="0"/>
                                                      <w:marBottom w:val="0"/>
                                                      <w:divBdr>
                                                        <w:top w:val="none" w:sz="0" w:space="0" w:color="auto"/>
                                                        <w:left w:val="none" w:sz="0" w:space="0" w:color="auto"/>
                                                        <w:bottom w:val="none" w:sz="0" w:space="0" w:color="auto"/>
                                                        <w:right w:val="none" w:sz="0" w:space="0" w:color="auto"/>
                                                      </w:divBdr>
                                                      <w:divsChild>
                                                        <w:div w:id="1046182995">
                                                          <w:marLeft w:val="0"/>
                                                          <w:marRight w:val="0"/>
                                                          <w:marTop w:val="0"/>
                                                          <w:marBottom w:val="0"/>
                                                          <w:divBdr>
                                                            <w:top w:val="none" w:sz="0" w:space="0" w:color="auto"/>
                                                            <w:left w:val="none" w:sz="0" w:space="0" w:color="auto"/>
                                                            <w:bottom w:val="none" w:sz="0" w:space="0" w:color="auto"/>
                                                            <w:right w:val="none" w:sz="0" w:space="0" w:color="auto"/>
                                                          </w:divBdr>
                                                          <w:divsChild>
                                                            <w:div w:id="2058895503">
                                                              <w:marLeft w:val="0"/>
                                                              <w:marRight w:val="0"/>
                                                              <w:marTop w:val="0"/>
                                                              <w:marBottom w:val="0"/>
                                                              <w:divBdr>
                                                                <w:top w:val="none" w:sz="0" w:space="0" w:color="auto"/>
                                                                <w:left w:val="none" w:sz="0" w:space="0" w:color="auto"/>
                                                                <w:bottom w:val="none" w:sz="0" w:space="0" w:color="auto"/>
                                                                <w:right w:val="none" w:sz="0" w:space="0" w:color="auto"/>
                                                              </w:divBdr>
                                                              <w:divsChild>
                                                                <w:div w:id="1576431820">
                                                                  <w:marLeft w:val="0"/>
                                                                  <w:marRight w:val="0"/>
                                                                  <w:marTop w:val="450"/>
                                                                  <w:marBottom w:val="450"/>
                                                                  <w:divBdr>
                                                                    <w:top w:val="none" w:sz="0" w:space="0" w:color="auto"/>
                                                                    <w:left w:val="none" w:sz="0" w:space="0" w:color="auto"/>
                                                                    <w:bottom w:val="none" w:sz="0" w:space="0" w:color="auto"/>
                                                                    <w:right w:val="none" w:sz="0" w:space="0" w:color="auto"/>
                                                                  </w:divBdr>
                                                                  <w:divsChild>
                                                                    <w:div w:id="924069370">
                                                                      <w:marLeft w:val="0"/>
                                                                      <w:marRight w:val="0"/>
                                                                      <w:marTop w:val="0"/>
                                                                      <w:marBottom w:val="0"/>
                                                                      <w:divBdr>
                                                                        <w:top w:val="none" w:sz="0" w:space="0" w:color="auto"/>
                                                                        <w:left w:val="none" w:sz="0" w:space="0" w:color="auto"/>
                                                                        <w:bottom w:val="none" w:sz="0" w:space="0" w:color="auto"/>
                                                                        <w:right w:val="none" w:sz="0" w:space="0" w:color="auto"/>
                                                                      </w:divBdr>
                                                                      <w:divsChild>
                                                                        <w:div w:id="1328439020">
                                                                          <w:marLeft w:val="0"/>
                                                                          <w:marRight w:val="0"/>
                                                                          <w:marTop w:val="0"/>
                                                                          <w:marBottom w:val="0"/>
                                                                          <w:divBdr>
                                                                            <w:top w:val="none" w:sz="0" w:space="0" w:color="auto"/>
                                                                            <w:left w:val="none" w:sz="0" w:space="0" w:color="auto"/>
                                                                            <w:bottom w:val="none" w:sz="0" w:space="0" w:color="auto"/>
                                                                            <w:right w:val="none" w:sz="0" w:space="0" w:color="auto"/>
                                                                          </w:divBdr>
                                                                          <w:divsChild>
                                                                            <w:div w:id="907760958">
                                                                              <w:marLeft w:val="0"/>
                                                                              <w:marRight w:val="0"/>
                                                                              <w:marTop w:val="0"/>
                                                                              <w:marBottom w:val="0"/>
                                                                              <w:divBdr>
                                                                                <w:top w:val="none" w:sz="0" w:space="0" w:color="auto"/>
                                                                                <w:left w:val="none" w:sz="0" w:space="0" w:color="auto"/>
                                                                                <w:bottom w:val="none" w:sz="0" w:space="0" w:color="auto"/>
                                                                                <w:right w:val="none" w:sz="0" w:space="0" w:color="auto"/>
                                                                              </w:divBdr>
                                                                              <w:divsChild>
                                                                                <w:div w:id="185951687">
                                                                                  <w:marLeft w:val="0"/>
                                                                                  <w:marRight w:val="0"/>
                                                                                  <w:marTop w:val="0"/>
                                                                                  <w:marBottom w:val="0"/>
                                                                                  <w:divBdr>
                                                                                    <w:top w:val="none" w:sz="0" w:space="0" w:color="auto"/>
                                                                                    <w:left w:val="none" w:sz="0" w:space="0" w:color="auto"/>
                                                                                    <w:bottom w:val="none" w:sz="0" w:space="0" w:color="auto"/>
                                                                                    <w:right w:val="none" w:sz="0" w:space="0" w:color="auto"/>
                                                                                  </w:divBdr>
                                                                                  <w:divsChild>
                                                                                    <w:div w:id="32312181">
                                                                                      <w:marLeft w:val="0"/>
                                                                                      <w:marRight w:val="0"/>
                                                                                      <w:marTop w:val="0"/>
                                                                                      <w:marBottom w:val="375"/>
                                                                                      <w:divBdr>
                                                                                        <w:top w:val="none" w:sz="0" w:space="0" w:color="auto"/>
                                                                                        <w:left w:val="none" w:sz="0" w:space="0" w:color="auto"/>
                                                                                        <w:bottom w:val="none" w:sz="0" w:space="0" w:color="auto"/>
                                                                                        <w:right w:val="none" w:sz="0" w:space="0" w:color="auto"/>
                                                                                      </w:divBdr>
                                                                                      <w:divsChild>
                                                                                        <w:div w:id="1427799135">
                                                                                          <w:marLeft w:val="0"/>
                                                                                          <w:marRight w:val="0"/>
                                                                                          <w:marTop w:val="0"/>
                                                                                          <w:marBottom w:val="0"/>
                                                                                          <w:divBdr>
                                                                                            <w:top w:val="none" w:sz="0" w:space="0" w:color="auto"/>
                                                                                            <w:left w:val="none" w:sz="0" w:space="0" w:color="auto"/>
                                                                                            <w:bottom w:val="none" w:sz="0" w:space="0" w:color="auto"/>
                                                                                            <w:right w:val="none" w:sz="0" w:space="0" w:color="auto"/>
                                                                                          </w:divBdr>
                                                                                          <w:divsChild>
                                                                                            <w:div w:id="1602764816">
                                                                                              <w:marLeft w:val="0"/>
                                                                                              <w:marRight w:val="0"/>
                                                                                              <w:marTop w:val="0"/>
                                                                                              <w:marBottom w:val="200"/>
                                                                                              <w:divBdr>
                                                                                                <w:top w:val="none" w:sz="0" w:space="0" w:color="auto"/>
                                                                                                <w:left w:val="none" w:sz="0" w:space="0" w:color="auto"/>
                                                                                                <w:bottom w:val="none" w:sz="0" w:space="0" w:color="auto"/>
                                                                                                <w:right w:val="none" w:sz="0" w:space="0" w:color="auto"/>
                                                                                              </w:divBdr>
                                                                                            </w:div>
                                                                                            <w:div w:id="1002775053">
                                                                                              <w:marLeft w:val="0"/>
                                                                                              <w:marRight w:val="0"/>
                                                                                              <w:marTop w:val="0"/>
                                                                                              <w:marBottom w:val="200"/>
                                                                                              <w:divBdr>
                                                                                                <w:top w:val="none" w:sz="0" w:space="0" w:color="auto"/>
                                                                                                <w:left w:val="none" w:sz="0" w:space="0" w:color="auto"/>
                                                                                                <w:bottom w:val="none" w:sz="0" w:space="0" w:color="auto"/>
                                                                                                <w:right w:val="none" w:sz="0" w:space="0" w:color="auto"/>
                                                                                              </w:divBdr>
                                                                                            </w:div>
                                                                                            <w:div w:id="1402172998">
                                                                                              <w:marLeft w:val="0"/>
                                                                                              <w:marRight w:val="0"/>
                                                                                              <w:marTop w:val="0"/>
                                                                                              <w:marBottom w:val="200"/>
                                                                                              <w:divBdr>
                                                                                                <w:top w:val="none" w:sz="0" w:space="0" w:color="auto"/>
                                                                                                <w:left w:val="none" w:sz="0" w:space="0" w:color="auto"/>
                                                                                                <w:bottom w:val="none" w:sz="0" w:space="0" w:color="auto"/>
                                                                                                <w:right w:val="none" w:sz="0" w:space="0" w:color="auto"/>
                                                                                              </w:divBdr>
                                                                                              <w:divsChild>
                                                                                                <w:div w:id="1407264339">
                                                                                                  <w:marLeft w:val="0"/>
                                                                                                  <w:marRight w:val="0"/>
                                                                                                  <w:marTop w:val="0"/>
                                                                                                  <w:marBottom w:val="0"/>
                                                                                                  <w:divBdr>
                                                                                                    <w:top w:val="none" w:sz="0" w:space="0" w:color="auto"/>
                                                                                                    <w:left w:val="none" w:sz="0" w:space="0" w:color="auto"/>
                                                                                                    <w:bottom w:val="none" w:sz="0" w:space="0" w:color="auto"/>
                                                                                                    <w:right w:val="none" w:sz="0" w:space="0" w:color="auto"/>
                                                                                                  </w:divBdr>
                                                                                                </w:div>
                                                                                              </w:divsChild>
                                                                                            </w:div>
                                                                                            <w:div w:id="1268661177">
                                                                                              <w:marLeft w:val="0"/>
                                                                                              <w:marRight w:val="0"/>
                                                                                              <w:marTop w:val="0"/>
                                                                                              <w:marBottom w:val="200"/>
                                                                                              <w:divBdr>
                                                                                                <w:top w:val="none" w:sz="0" w:space="0" w:color="auto"/>
                                                                                                <w:left w:val="none" w:sz="0" w:space="0" w:color="auto"/>
                                                                                                <w:bottom w:val="none" w:sz="0" w:space="0" w:color="auto"/>
                                                                                                <w:right w:val="none" w:sz="0" w:space="0" w:color="auto"/>
                                                                                              </w:divBdr>
                                                                                              <w:divsChild>
                                                                                                <w:div w:id="4789315">
                                                                                                  <w:marLeft w:val="0"/>
                                                                                                  <w:marRight w:val="0"/>
                                                                                                  <w:marTop w:val="0"/>
                                                                                                  <w:marBottom w:val="0"/>
                                                                                                  <w:divBdr>
                                                                                                    <w:top w:val="none" w:sz="0" w:space="0" w:color="auto"/>
                                                                                                    <w:left w:val="none" w:sz="0" w:space="0" w:color="auto"/>
                                                                                                    <w:bottom w:val="none" w:sz="0" w:space="0" w:color="auto"/>
                                                                                                    <w:right w:val="none" w:sz="0" w:space="0" w:color="auto"/>
                                                                                                  </w:divBdr>
                                                                                                </w:div>
                                                                                              </w:divsChild>
                                                                                            </w:div>
                                                                                            <w:div w:id="1947958630">
                                                                                              <w:marLeft w:val="0"/>
                                                                                              <w:marRight w:val="0"/>
                                                                                              <w:marTop w:val="0"/>
                                                                                              <w:marBottom w:val="200"/>
                                                                                              <w:divBdr>
                                                                                                <w:top w:val="none" w:sz="0" w:space="0" w:color="auto"/>
                                                                                                <w:left w:val="none" w:sz="0" w:space="0" w:color="auto"/>
                                                                                                <w:bottom w:val="none" w:sz="0" w:space="0" w:color="auto"/>
                                                                                                <w:right w:val="none" w:sz="0" w:space="0" w:color="auto"/>
                                                                                              </w:divBdr>
                                                                                              <w:divsChild>
                                                                                                <w:div w:id="127540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811875">
      <w:bodyDiv w:val="1"/>
      <w:marLeft w:val="0"/>
      <w:marRight w:val="0"/>
      <w:marTop w:val="0"/>
      <w:marBottom w:val="0"/>
      <w:divBdr>
        <w:top w:val="none" w:sz="0" w:space="0" w:color="auto"/>
        <w:left w:val="none" w:sz="0" w:space="0" w:color="auto"/>
        <w:bottom w:val="none" w:sz="0" w:space="0" w:color="auto"/>
        <w:right w:val="none" w:sz="0" w:space="0" w:color="auto"/>
      </w:divBdr>
      <w:divsChild>
        <w:div w:id="308629896">
          <w:marLeft w:val="0"/>
          <w:marRight w:val="0"/>
          <w:marTop w:val="0"/>
          <w:marBottom w:val="0"/>
          <w:divBdr>
            <w:top w:val="none" w:sz="0" w:space="0" w:color="auto"/>
            <w:left w:val="none" w:sz="0" w:space="0" w:color="auto"/>
            <w:bottom w:val="none" w:sz="0" w:space="0" w:color="auto"/>
            <w:right w:val="none" w:sz="0" w:space="0" w:color="auto"/>
          </w:divBdr>
          <w:divsChild>
            <w:div w:id="1029332882">
              <w:marLeft w:val="0"/>
              <w:marRight w:val="0"/>
              <w:marTop w:val="0"/>
              <w:marBottom w:val="0"/>
              <w:divBdr>
                <w:top w:val="none" w:sz="0" w:space="0" w:color="auto"/>
                <w:left w:val="none" w:sz="0" w:space="0" w:color="auto"/>
                <w:bottom w:val="none" w:sz="0" w:space="0" w:color="auto"/>
                <w:right w:val="none" w:sz="0" w:space="0" w:color="auto"/>
              </w:divBdr>
              <w:divsChild>
                <w:div w:id="956564028">
                  <w:marLeft w:val="0"/>
                  <w:marRight w:val="0"/>
                  <w:marTop w:val="0"/>
                  <w:marBottom w:val="0"/>
                  <w:divBdr>
                    <w:top w:val="none" w:sz="0" w:space="0" w:color="auto"/>
                    <w:left w:val="none" w:sz="0" w:space="0" w:color="auto"/>
                    <w:bottom w:val="none" w:sz="0" w:space="0" w:color="auto"/>
                    <w:right w:val="none" w:sz="0" w:space="0" w:color="auto"/>
                  </w:divBdr>
                  <w:divsChild>
                    <w:div w:id="196166098">
                      <w:marLeft w:val="0"/>
                      <w:marRight w:val="0"/>
                      <w:marTop w:val="0"/>
                      <w:marBottom w:val="0"/>
                      <w:divBdr>
                        <w:top w:val="none" w:sz="0" w:space="0" w:color="auto"/>
                        <w:left w:val="none" w:sz="0" w:space="0" w:color="auto"/>
                        <w:bottom w:val="none" w:sz="0" w:space="0" w:color="auto"/>
                        <w:right w:val="none" w:sz="0" w:space="0" w:color="auto"/>
                      </w:divBdr>
                      <w:divsChild>
                        <w:div w:id="735081313">
                          <w:marLeft w:val="0"/>
                          <w:marRight w:val="0"/>
                          <w:marTop w:val="0"/>
                          <w:marBottom w:val="0"/>
                          <w:divBdr>
                            <w:top w:val="none" w:sz="0" w:space="0" w:color="auto"/>
                            <w:left w:val="none" w:sz="0" w:space="0" w:color="auto"/>
                            <w:bottom w:val="none" w:sz="0" w:space="0" w:color="auto"/>
                            <w:right w:val="none" w:sz="0" w:space="0" w:color="auto"/>
                          </w:divBdr>
                          <w:divsChild>
                            <w:div w:id="556360382">
                              <w:marLeft w:val="0"/>
                              <w:marRight w:val="0"/>
                              <w:marTop w:val="0"/>
                              <w:marBottom w:val="0"/>
                              <w:divBdr>
                                <w:top w:val="none" w:sz="0" w:space="0" w:color="auto"/>
                                <w:left w:val="none" w:sz="0" w:space="0" w:color="auto"/>
                                <w:bottom w:val="none" w:sz="0" w:space="0" w:color="auto"/>
                                <w:right w:val="none" w:sz="0" w:space="0" w:color="auto"/>
                              </w:divBdr>
                              <w:divsChild>
                                <w:div w:id="441001824">
                                  <w:marLeft w:val="0"/>
                                  <w:marRight w:val="0"/>
                                  <w:marTop w:val="0"/>
                                  <w:marBottom w:val="0"/>
                                  <w:divBdr>
                                    <w:top w:val="none" w:sz="0" w:space="0" w:color="auto"/>
                                    <w:left w:val="none" w:sz="0" w:space="0" w:color="auto"/>
                                    <w:bottom w:val="none" w:sz="0" w:space="0" w:color="auto"/>
                                    <w:right w:val="none" w:sz="0" w:space="0" w:color="auto"/>
                                  </w:divBdr>
                                  <w:divsChild>
                                    <w:div w:id="1522470086">
                                      <w:marLeft w:val="0"/>
                                      <w:marRight w:val="0"/>
                                      <w:marTop w:val="0"/>
                                      <w:marBottom w:val="0"/>
                                      <w:divBdr>
                                        <w:top w:val="none" w:sz="0" w:space="0" w:color="auto"/>
                                        <w:left w:val="none" w:sz="0" w:space="0" w:color="auto"/>
                                        <w:bottom w:val="none" w:sz="0" w:space="0" w:color="auto"/>
                                        <w:right w:val="none" w:sz="0" w:space="0" w:color="auto"/>
                                      </w:divBdr>
                                      <w:divsChild>
                                        <w:div w:id="1059742939">
                                          <w:marLeft w:val="0"/>
                                          <w:marRight w:val="0"/>
                                          <w:marTop w:val="0"/>
                                          <w:marBottom w:val="0"/>
                                          <w:divBdr>
                                            <w:top w:val="none" w:sz="0" w:space="0" w:color="auto"/>
                                            <w:left w:val="none" w:sz="0" w:space="0" w:color="auto"/>
                                            <w:bottom w:val="none" w:sz="0" w:space="0" w:color="auto"/>
                                            <w:right w:val="none" w:sz="0" w:space="0" w:color="auto"/>
                                          </w:divBdr>
                                          <w:divsChild>
                                            <w:div w:id="1904563795">
                                              <w:marLeft w:val="0"/>
                                              <w:marRight w:val="0"/>
                                              <w:marTop w:val="0"/>
                                              <w:marBottom w:val="0"/>
                                              <w:divBdr>
                                                <w:top w:val="none" w:sz="0" w:space="0" w:color="auto"/>
                                                <w:left w:val="none" w:sz="0" w:space="0" w:color="auto"/>
                                                <w:bottom w:val="none" w:sz="0" w:space="0" w:color="auto"/>
                                                <w:right w:val="none" w:sz="0" w:space="0" w:color="auto"/>
                                              </w:divBdr>
                                              <w:divsChild>
                                                <w:div w:id="784886190">
                                                  <w:marLeft w:val="0"/>
                                                  <w:marRight w:val="0"/>
                                                  <w:marTop w:val="0"/>
                                                  <w:marBottom w:val="0"/>
                                                  <w:divBdr>
                                                    <w:top w:val="none" w:sz="0" w:space="0" w:color="auto"/>
                                                    <w:left w:val="none" w:sz="0" w:space="0" w:color="auto"/>
                                                    <w:bottom w:val="none" w:sz="0" w:space="0" w:color="auto"/>
                                                    <w:right w:val="none" w:sz="0" w:space="0" w:color="auto"/>
                                                  </w:divBdr>
                                                  <w:divsChild>
                                                    <w:div w:id="70007802">
                                                      <w:marLeft w:val="0"/>
                                                      <w:marRight w:val="0"/>
                                                      <w:marTop w:val="0"/>
                                                      <w:marBottom w:val="0"/>
                                                      <w:divBdr>
                                                        <w:top w:val="none" w:sz="0" w:space="0" w:color="auto"/>
                                                        <w:left w:val="none" w:sz="0" w:space="0" w:color="auto"/>
                                                        <w:bottom w:val="none" w:sz="0" w:space="0" w:color="auto"/>
                                                        <w:right w:val="none" w:sz="0" w:space="0" w:color="auto"/>
                                                      </w:divBdr>
                                                    </w:div>
                                                    <w:div w:id="2537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cope.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2939</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basilio-qc</dc:creator>
  <cp:lastModifiedBy>basilio-qc</cp:lastModifiedBy>
  <cp:revision>2</cp:revision>
  <dcterms:created xsi:type="dcterms:W3CDTF">2012-07-31T14:16:00Z</dcterms:created>
  <dcterms:modified xsi:type="dcterms:W3CDTF">2012-07-31T14:16:00Z</dcterms:modified>
</cp:coreProperties>
</file>